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464D3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7F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B5891">
        <w:rPr>
          <w:rFonts w:ascii="Times New Roman" w:hAnsi="Times New Roman" w:cs="Times New Roman"/>
          <w:sz w:val="28"/>
          <w:szCs w:val="28"/>
        </w:rPr>
        <w:t xml:space="preserve"> 2023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01C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589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D801CB">
        <w:rPr>
          <w:rFonts w:ascii="Times New Roman" w:hAnsi="Times New Roman" w:cs="Times New Roman"/>
          <w:sz w:val="28"/>
          <w:szCs w:val="28"/>
        </w:rPr>
        <w:t>582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D801CB">
        <w:rPr>
          <w:rFonts w:ascii="Times New Roman" w:hAnsi="Times New Roman" w:cs="Times New Roman"/>
          <w:sz w:val="28"/>
          <w:szCs w:val="28"/>
        </w:rPr>
        <w:t>37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C3B46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документа поступило 259 обращение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D801CB">
        <w:rPr>
          <w:rFonts w:ascii="Times New Roman" w:hAnsi="Times New Roman"/>
          <w:bCs/>
          <w:sz w:val="28"/>
          <w:szCs w:val="28"/>
        </w:rPr>
        <w:t>в письменной форме - 323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D801CB">
        <w:rPr>
          <w:rFonts w:ascii="Times New Roman" w:hAnsi="Times New Roman" w:cs="Times New Roman"/>
          <w:sz w:val="28"/>
          <w:szCs w:val="28"/>
        </w:rPr>
        <w:t>666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609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800F7">
        <w:rPr>
          <w:rFonts w:ascii="Times New Roman" w:hAnsi="Times New Roman"/>
          <w:bCs/>
          <w:color w:val="000000" w:themeColor="text1"/>
          <w:sz w:val="28"/>
          <w:szCs w:val="28"/>
        </w:rPr>
        <w:t>35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D801CB">
        <w:rPr>
          <w:rFonts w:ascii="Times New Roman" w:hAnsi="Times New Roman"/>
          <w:bCs/>
          <w:color w:val="000000" w:themeColor="text1"/>
          <w:sz w:val="28"/>
          <w:szCs w:val="28"/>
        </w:rPr>
        <w:t>93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D801CB">
        <w:rPr>
          <w:rFonts w:ascii="Times New Roman" w:hAnsi="Times New Roman"/>
          <w:bCs/>
          <w:color w:val="000000" w:themeColor="text1"/>
          <w:sz w:val="28"/>
          <w:szCs w:val="28"/>
        </w:rPr>
        <w:t>344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D801CB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законность»- 12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D801CB">
        <w:rPr>
          <w:rFonts w:ascii="Times New Roman" w:hAnsi="Times New Roman"/>
          <w:bCs/>
          <w:color w:val="000000" w:themeColor="text1"/>
          <w:sz w:val="28"/>
          <w:szCs w:val="28"/>
        </w:rPr>
        <w:t>125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464D3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01C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589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МОГО «Ухта» на личном приеме граждан принято </w:t>
      </w:r>
      <w:r w:rsidR="00D801CB">
        <w:rPr>
          <w:rFonts w:ascii="Times New Roman" w:hAnsi="Times New Roman" w:cs="Times New Roman"/>
          <w:sz w:val="28"/>
          <w:szCs w:val="28"/>
        </w:rPr>
        <w:t>26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67F05"/>
    <w:rsid w:val="007C0120"/>
    <w:rsid w:val="007D6A5E"/>
    <w:rsid w:val="00823AC4"/>
    <w:rsid w:val="00841B38"/>
    <w:rsid w:val="0084761B"/>
    <w:rsid w:val="00854C2E"/>
    <w:rsid w:val="00855B76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B5891"/>
    <w:rsid w:val="009D0E8A"/>
    <w:rsid w:val="009D698D"/>
    <w:rsid w:val="009F7261"/>
    <w:rsid w:val="00A45670"/>
    <w:rsid w:val="00A50477"/>
    <w:rsid w:val="00A53FE2"/>
    <w:rsid w:val="00A5564E"/>
    <w:rsid w:val="00A647B5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3D52-4727-45BF-9188-9BEBA50A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5</cp:revision>
  <cp:lastPrinted>2017-04-10T08:38:00Z</cp:lastPrinted>
  <dcterms:created xsi:type="dcterms:W3CDTF">2023-11-09T06:13:00Z</dcterms:created>
  <dcterms:modified xsi:type="dcterms:W3CDTF">2023-11-09T06:26:00Z</dcterms:modified>
</cp:coreProperties>
</file>